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13" w:rsidRDefault="00421513" w:rsidP="00421513">
      <w:pPr>
        <w:shd w:val="clear" w:color="auto" w:fill="FFFFFF"/>
        <w:tabs>
          <w:tab w:val="left" w:pos="8505"/>
        </w:tabs>
        <w:spacing w:line="360" w:lineRule="atLeast"/>
        <w:ind w:right="567"/>
        <w:rPr>
          <w:rFonts w:eastAsia="Times New Roman" w:cstheme="minorHAnsi"/>
          <w:b/>
          <w:sz w:val="28"/>
          <w:szCs w:val="28"/>
          <w:lang w:eastAsia="de-DE"/>
        </w:rPr>
      </w:pPr>
      <w:r w:rsidRPr="00421513">
        <w:rPr>
          <w:rFonts w:eastAsia="Times New Roman" w:cstheme="minorHAnsi"/>
          <w:b/>
          <w:sz w:val="28"/>
          <w:szCs w:val="28"/>
          <w:lang w:eastAsia="de-DE"/>
        </w:rPr>
        <w:t xml:space="preserve">Das Fildorado Freibad – </w:t>
      </w:r>
    </w:p>
    <w:p w:rsidR="00421513" w:rsidRPr="00421513" w:rsidRDefault="00421513" w:rsidP="00421513">
      <w:pPr>
        <w:shd w:val="clear" w:color="auto" w:fill="FFFFFF"/>
        <w:tabs>
          <w:tab w:val="left" w:pos="8505"/>
        </w:tabs>
        <w:spacing w:line="360" w:lineRule="atLeast"/>
        <w:ind w:right="567"/>
        <w:rPr>
          <w:rFonts w:eastAsia="Times New Roman" w:cstheme="minorHAnsi"/>
          <w:b/>
          <w:sz w:val="28"/>
          <w:szCs w:val="28"/>
          <w:lang w:eastAsia="de-DE"/>
        </w:rPr>
      </w:pPr>
      <w:r w:rsidRPr="00421513">
        <w:rPr>
          <w:rFonts w:eastAsia="Times New Roman" w:cstheme="minorHAnsi"/>
          <w:b/>
          <w:sz w:val="28"/>
          <w:szCs w:val="28"/>
          <w:lang w:eastAsia="de-DE"/>
        </w:rPr>
        <w:t>Sommer, Sonne, Badespaß</w:t>
      </w:r>
    </w:p>
    <w:p w:rsidR="00421513" w:rsidRPr="00605ADC" w:rsidRDefault="00421513" w:rsidP="00421513">
      <w:pPr>
        <w:shd w:val="clear" w:color="auto" w:fill="FFFFFF"/>
        <w:tabs>
          <w:tab w:val="left" w:pos="8505"/>
        </w:tabs>
        <w:spacing w:line="360" w:lineRule="atLeast"/>
        <w:ind w:right="567"/>
        <w:rPr>
          <w:rFonts w:eastAsia="Times New Roman" w:cstheme="minorHAnsi"/>
          <w:lang w:eastAsia="de-DE"/>
        </w:rPr>
      </w:pPr>
    </w:p>
    <w:p w:rsidR="00421513" w:rsidRPr="00605ADC" w:rsidRDefault="00421513" w:rsidP="00421513">
      <w:pPr>
        <w:shd w:val="clear" w:color="auto" w:fill="FFFFFF"/>
        <w:spacing w:line="276" w:lineRule="auto"/>
        <w:ind w:right="4536"/>
        <w:jc w:val="both"/>
        <w:rPr>
          <w:rFonts w:eastAsia="Times New Roman" w:cstheme="minorHAnsi"/>
          <w:lang w:eastAsia="de-DE"/>
        </w:rPr>
      </w:pPr>
      <w:r w:rsidRPr="00605ADC">
        <w:rPr>
          <w:rFonts w:eastAsia="Times New Roman" w:cstheme="minorHAnsi"/>
          <w:lang w:eastAsia="de-DE"/>
        </w:rPr>
        <w:t>Das Freibad des Fildorado ist ein abgeschlossener Bereich für sich und bietet von Mai bis Anfang September Badespaß für die ganze Familie. Zu entdecken gibt es viele tolle Attraktionen auf einem weitläufigen Gelände mit verschiedenen Spiel- und Liegewiesen.</w:t>
      </w:r>
    </w:p>
    <w:p w:rsidR="00421513" w:rsidRPr="00605ADC" w:rsidRDefault="00421513" w:rsidP="00421513">
      <w:pPr>
        <w:shd w:val="clear" w:color="auto" w:fill="FFFFFF"/>
        <w:spacing w:line="276" w:lineRule="auto"/>
        <w:ind w:right="4536"/>
        <w:jc w:val="both"/>
        <w:rPr>
          <w:rFonts w:eastAsia="Times New Roman" w:cstheme="minorHAnsi"/>
          <w:lang w:eastAsia="de-DE"/>
        </w:rPr>
      </w:pPr>
      <w:r w:rsidRPr="00605ADC">
        <w:rPr>
          <w:rFonts w:eastAsia="Times New Roman" w:cstheme="minorHAnsi"/>
          <w:lang w:eastAsia="de-DE"/>
        </w:rPr>
        <w:t>Das große Plus der Outdoor-Anlage ist die Vielfältigkeit der Becken: Sportlich orientierte Schwimmer erfreuen sich an den vier 50-Meter-Bahnen, für Spaß und Action pur gibt es die Breitrutsche. Und das Sprungbecken mit 1-, 3- und 5-Meter-Turm wartet auf mutige Springer aller Altersklassen.</w:t>
      </w:r>
    </w:p>
    <w:p w:rsidR="00421513" w:rsidRPr="00605ADC" w:rsidRDefault="00421513" w:rsidP="00421513">
      <w:pPr>
        <w:shd w:val="clear" w:color="auto" w:fill="FFFFFF"/>
        <w:spacing w:line="276" w:lineRule="auto"/>
        <w:ind w:right="4536"/>
        <w:jc w:val="both"/>
        <w:rPr>
          <w:rFonts w:eastAsia="Times New Roman" w:cstheme="minorHAnsi"/>
          <w:lang w:eastAsia="de-DE"/>
        </w:rPr>
      </w:pPr>
      <w:r w:rsidRPr="00605ADC">
        <w:rPr>
          <w:rFonts w:eastAsia="Times New Roman" w:cstheme="minorHAnsi"/>
          <w:lang w:eastAsia="de-DE"/>
        </w:rPr>
        <w:t>Für Abwechslung sorgen auch die Kletterwand, eine große Trampolinanlage und das Beach-Sport-Stadion. Die jüngsten Besucher vergnügen sich im Kinderplanschbecken mit Rutsche und angrenzendem Kinderspielplatz.</w:t>
      </w:r>
    </w:p>
    <w:p w:rsidR="00421513" w:rsidRPr="00605ADC" w:rsidRDefault="00421513" w:rsidP="00421513">
      <w:pPr>
        <w:shd w:val="clear" w:color="auto" w:fill="FFFFFF"/>
        <w:spacing w:line="276" w:lineRule="auto"/>
        <w:ind w:right="4536"/>
        <w:jc w:val="both"/>
        <w:rPr>
          <w:rFonts w:eastAsia="Times New Roman" w:cstheme="minorHAnsi"/>
          <w:lang w:eastAsia="de-DE"/>
        </w:rPr>
      </w:pPr>
      <w:r w:rsidRPr="00605ADC">
        <w:rPr>
          <w:rFonts w:eastAsia="Times New Roman" w:cstheme="minorHAnsi"/>
          <w:lang w:eastAsia="de-DE"/>
        </w:rPr>
        <w:t xml:space="preserve">Tickets gibt es am Kassenautomaten am </w:t>
      </w:r>
      <w:bookmarkStart w:id="0" w:name="_GoBack"/>
      <w:bookmarkEnd w:id="0"/>
      <w:r w:rsidRPr="00605ADC">
        <w:rPr>
          <w:rFonts w:eastAsia="Times New Roman" w:cstheme="minorHAnsi"/>
          <w:lang w:eastAsia="de-DE"/>
        </w:rPr>
        <w:t xml:space="preserve">Haupteingang, an der Rezeption des Erlebnisbad-Foyers oder an Tagen mit echtem Freibadwetter auch an der personenbesetzten Kasse am Eingang zum Freibad. Saisonkarten werden im Fildorado seit dem vergangenen Jahr übrigens per Foto codiert und personalisiert. Alle Fildorado Fitnessclub Mitglieder haben freien Eintritt ins Freibad. </w:t>
      </w:r>
    </w:p>
    <w:p w:rsidR="00421513" w:rsidRPr="00605ADC" w:rsidRDefault="00421513" w:rsidP="00421513">
      <w:pPr>
        <w:spacing w:line="276" w:lineRule="auto"/>
        <w:ind w:right="4536"/>
        <w:jc w:val="both"/>
        <w:rPr>
          <w:rFonts w:cstheme="minorHAnsi"/>
        </w:rPr>
      </w:pPr>
    </w:p>
    <w:p w:rsidR="00421513" w:rsidRPr="00605ADC" w:rsidRDefault="00421513" w:rsidP="00421513">
      <w:pPr>
        <w:spacing w:line="276" w:lineRule="auto"/>
        <w:ind w:right="4536"/>
        <w:jc w:val="both"/>
        <w:rPr>
          <w:rFonts w:cstheme="minorHAnsi"/>
        </w:rPr>
      </w:pPr>
      <w:r w:rsidRPr="00605ADC">
        <w:rPr>
          <w:rFonts w:cstheme="minorHAnsi"/>
        </w:rPr>
        <w:t>Weitere Informationen zum Fildorado, zu den Öffnungszeiten und Eintrittspreisen  finden Sie unter www.fildorado.de.</w:t>
      </w:r>
    </w:p>
    <w:p w:rsidR="00421513" w:rsidRPr="00605ADC" w:rsidRDefault="00421513" w:rsidP="00421513">
      <w:pPr>
        <w:spacing w:line="276" w:lineRule="auto"/>
        <w:rPr>
          <w:rFonts w:cstheme="minorHAnsi"/>
        </w:rPr>
      </w:pPr>
    </w:p>
    <w:p w:rsidR="006350DB" w:rsidRDefault="006350DB" w:rsidP="00421513">
      <w:pPr>
        <w:spacing w:line="276" w:lineRule="auto"/>
      </w:pPr>
    </w:p>
    <w:p w:rsidR="00421513" w:rsidRDefault="00421513" w:rsidP="00421513">
      <w:pPr>
        <w:spacing w:line="276" w:lineRule="auto"/>
      </w:pPr>
    </w:p>
    <w:sectPr w:rsidR="004215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13"/>
    <w:rsid w:val="00421513"/>
    <w:rsid w:val="006350DB"/>
    <w:rsid w:val="00B63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1513"/>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1513"/>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Fildorado</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Blum</dc:creator>
  <cp:keywords/>
  <dc:description/>
  <cp:lastModifiedBy>Rita Bufler</cp:lastModifiedBy>
  <cp:revision>2</cp:revision>
  <dcterms:created xsi:type="dcterms:W3CDTF">2016-02-03T10:24:00Z</dcterms:created>
  <dcterms:modified xsi:type="dcterms:W3CDTF">2016-02-11T08:32:00Z</dcterms:modified>
</cp:coreProperties>
</file>